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40" w:rsidRDefault="00DC0140" w:rsidP="008B6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222222"/>
        </w:rPr>
      </w:pPr>
    </w:p>
    <w:p w:rsidR="00DE701F" w:rsidRPr="0072662B" w:rsidRDefault="00DE701F" w:rsidP="008B6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72662B">
        <w:rPr>
          <w:rFonts w:ascii="Arial" w:eastAsia="Times New Roman" w:hAnsi="Arial" w:cs="Arial"/>
          <w:b/>
          <w:i/>
          <w:iCs/>
          <w:color w:val="222222"/>
        </w:rPr>
        <w:t xml:space="preserve">Daily </w:t>
      </w:r>
      <w:r w:rsidR="007D41CE" w:rsidRPr="0072662B">
        <w:rPr>
          <w:rFonts w:ascii="Arial" w:eastAsia="Times New Roman" w:hAnsi="Arial" w:cs="Arial"/>
          <w:b/>
          <w:i/>
          <w:iCs/>
          <w:color w:val="222222"/>
        </w:rPr>
        <w:t xml:space="preserve">Blast </w:t>
      </w:r>
      <w:r w:rsidR="008662E4">
        <w:rPr>
          <w:rFonts w:ascii="Arial" w:eastAsia="Times New Roman" w:hAnsi="Arial" w:cs="Arial"/>
          <w:b/>
          <w:i/>
          <w:iCs/>
          <w:color w:val="222222"/>
        </w:rPr>
        <w:t>4.2</w:t>
      </w:r>
      <w:r w:rsidRPr="0072662B">
        <w:rPr>
          <w:rFonts w:ascii="Arial" w:eastAsia="Times New Roman" w:hAnsi="Arial" w:cs="Arial"/>
          <w:b/>
          <w:i/>
          <w:iCs/>
          <w:color w:val="222222"/>
        </w:rPr>
        <w:t>.2020</w:t>
      </w:r>
    </w:p>
    <w:p w:rsidR="00DE701F" w:rsidRPr="0072662B" w:rsidRDefault="00DE701F" w:rsidP="00DE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F1D1C" w:rsidRPr="00AF1D1C" w:rsidRDefault="00EB167E" w:rsidP="00912BB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Alternate Learning Plan</w:t>
      </w:r>
    </w:p>
    <w:p w:rsidR="0066616A" w:rsidRDefault="0066616A" w:rsidP="00912B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With our school closure </w:t>
      </w:r>
      <w:r w:rsidR="00EB167E">
        <w:rPr>
          <w:rFonts w:ascii="Arial" w:hAnsi="Arial" w:cs="Arial"/>
          <w:color w:val="000000"/>
          <w:sz w:val="21"/>
          <w:szCs w:val="21"/>
          <w:shd w:val="clear" w:color="auto" w:fill="FFFFFF"/>
        </w:rPr>
        <w:t>extended to April 30</w:t>
      </w:r>
      <w:r w:rsidR="00EB167E" w:rsidRPr="00EB167E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th</w:t>
      </w:r>
      <w:r w:rsidR="00EB167E">
        <w:rPr>
          <w:rFonts w:ascii="Arial" w:hAnsi="Arial" w:cs="Arial"/>
          <w:color w:val="000000"/>
          <w:sz w:val="21"/>
          <w:szCs w:val="21"/>
          <w:shd w:val="clear" w:color="auto" w:fill="FFFFFF"/>
        </w:rPr>
        <w:t>, that means Alternate Lea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rning Plan assignments must </w:t>
      </w:r>
      <w:r w:rsidR="00EB167E">
        <w:rPr>
          <w:rFonts w:ascii="Arial" w:hAnsi="Arial" w:cs="Arial"/>
          <w:color w:val="000000"/>
          <w:sz w:val="21"/>
          <w:szCs w:val="21"/>
          <w:shd w:val="clear" w:color="auto" w:fill="FFFFFF"/>
        </w:rPr>
        <w:t>be graded and count toward the 4</w:t>
      </w:r>
      <w:r w:rsidR="00EB167E" w:rsidRPr="00EB167E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th</w:t>
      </w:r>
      <w:r w:rsidR="00EB167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quarter report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card. Parents, your </w:t>
      </w:r>
      <w:r w:rsidR="00BD55E9">
        <w:rPr>
          <w:rFonts w:ascii="Arial" w:hAnsi="Arial" w:cs="Arial"/>
          <w:color w:val="000000"/>
          <w:sz w:val="21"/>
          <w:szCs w:val="21"/>
          <w:shd w:val="clear" w:color="auto" w:fill="FFFFFF"/>
        </w:rPr>
        <w:t>scholars MUST</w:t>
      </w:r>
      <w:r w:rsidR="00EB167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stay on top of assignments, and communicate all questions, concerns, and issues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they have </w:t>
      </w:r>
      <w:r w:rsidR="00EB167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to teachers. </w:t>
      </w:r>
    </w:p>
    <w:p w:rsidR="0066616A" w:rsidRDefault="0066616A" w:rsidP="00912B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1D1C" w:rsidRDefault="00BD55E9" w:rsidP="00912B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Scholar’s 4</w:t>
      </w:r>
      <w:r w:rsidRPr="00BD55E9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quarter report card grades WILL REFLECT the work that is done</w:t>
      </w:r>
      <w:r w:rsidR="00FC19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during the school closure.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Alternative Learning Plan assignments are </w:t>
      </w:r>
      <w:r w:rsidRPr="00FC19BD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not optional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cannot be ignored, an</w:t>
      </w:r>
      <w:r w:rsidR="00FC19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 must be taken seriously. Again, this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is the reality we now all face.</w:t>
      </w:r>
    </w:p>
    <w:p w:rsidR="00EB167E" w:rsidRDefault="00EB167E" w:rsidP="00912B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662E4" w:rsidRPr="0066616A" w:rsidRDefault="008662E4" w:rsidP="00912BBC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6616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To this end, I have developed an </w:t>
      </w:r>
      <w:r w:rsidR="00FC19BD" w:rsidRPr="0066616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At Home Access and Device </w:t>
      </w:r>
      <w:r w:rsidRPr="0066616A">
        <w:rPr>
          <w:rFonts w:ascii="Arial" w:hAnsi="Arial" w:cs="Arial"/>
          <w:color w:val="000000"/>
          <w:sz w:val="21"/>
          <w:szCs w:val="21"/>
          <w:shd w:val="clear" w:color="auto" w:fill="FFFFFF"/>
        </w:rPr>
        <w:t>e</w:t>
      </w:r>
      <w:r w:rsidR="0075339B"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 w:rsidRPr="0066616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Survey, which will either be sent </w:t>
      </w:r>
      <w:r w:rsidRPr="0075339B">
        <w:rPr>
          <w:rFonts w:ascii="Arial" w:hAnsi="Arial" w:cs="Arial"/>
          <w:color w:val="000000"/>
          <w:sz w:val="21"/>
          <w:szCs w:val="21"/>
          <w:shd w:val="clear" w:color="auto" w:fill="FFFFFF"/>
        </w:rPr>
        <w:t>home via email by your scholar’s teacher, or posted to our school web page, or both. The survey will ask</w:t>
      </w:r>
      <w:r w:rsidR="00FC19BD" w:rsidRPr="007533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4 important questions</w:t>
      </w:r>
      <w:r w:rsidRPr="007533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(1) Does your family have internet access that can support student learning beyond a Smart Phone? (2) Does your family have a technology device (i.e. iPad, tablet, chrome book, laptop, </w:t>
      </w:r>
      <w:proofErr w:type="gramStart"/>
      <w:r w:rsidRPr="0075339B">
        <w:rPr>
          <w:rFonts w:ascii="Arial" w:hAnsi="Arial" w:cs="Arial"/>
          <w:color w:val="000000"/>
          <w:sz w:val="21"/>
          <w:szCs w:val="21"/>
          <w:shd w:val="clear" w:color="auto" w:fill="FFFFFF"/>
        </w:rPr>
        <w:t>desktop</w:t>
      </w:r>
      <w:proofErr w:type="gramEnd"/>
      <w:r w:rsidRPr="007533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computer) in the home that can support student learning beyond a smart phone? (3)</w:t>
      </w:r>
      <w:r w:rsidRPr="0075339B">
        <w:rPr>
          <w:rFonts w:ascii="Arial" w:hAnsi="Arial" w:cs="Arial"/>
        </w:rPr>
        <w:t xml:space="preserve"> </w:t>
      </w:r>
      <w:r w:rsidRPr="0075339B">
        <w:rPr>
          <w:rFonts w:ascii="Arial" w:hAnsi="Arial" w:cs="Arial"/>
          <w:color w:val="000000"/>
          <w:sz w:val="21"/>
          <w:szCs w:val="21"/>
          <w:shd w:val="clear" w:color="auto" w:fill="FFFFFF"/>
        </w:rPr>
        <w:t>If you answered yes, the number of people in the home that are using the device daily.</w:t>
      </w:r>
      <w:r w:rsidRPr="0075339B">
        <w:rPr>
          <w:rFonts w:ascii="Arial" w:hAnsi="Arial" w:cs="Arial"/>
        </w:rPr>
        <w:t xml:space="preserve"> (4) </w:t>
      </w:r>
      <w:r w:rsidR="00FC19BD" w:rsidRPr="0075339B">
        <w:rPr>
          <w:rFonts w:ascii="Arial" w:hAnsi="Arial" w:cs="Arial"/>
        </w:rPr>
        <w:t>T</w:t>
      </w:r>
      <w:r w:rsidRPr="0075339B">
        <w:rPr>
          <w:rFonts w:ascii="Arial" w:hAnsi="Arial" w:cs="Arial"/>
        </w:rPr>
        <w:t>he grades that your children are curren</w:t>
      </w:r>
      <w:r w:rsidR="00FC19BD" w:rsidRPr="0075339B">
        <w:rPr>
          <w:rFonts w:ascii="Arial" w:hAnsi="Arial" w:cs="Arial"/>
        </w:rPr>
        <w:t>tly in. PLEASE take the 2 minutes necessary to complete the survey, so we can develop a plan to address issues associated with eLearning at home for ALL of our families</w:t>
      </w:r>
      <w:r w:rsidR="00FC19BD" w:rsidRPr="0066616A">
        <w:rPr>
          <w:rFonts w:ascii="Arial" w:hAnsi="Arial" w:cs="Arial"/>
        </w:rPr>
        <w:t xml:space="preserve">. </w:t>
      </w:r>
    </w:p>
    <w:p w:rsidR="00FC19BD" w:rsidRDefault="00FC19BD" w:rsidP="00912B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167E" w:rsidRDefault="00FC19BD" w:rsidP="00912B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As a staff, we continue to discuss </w:t>
      </w:r>
      <w:r w:rsidR="00EB167E">
        <w:rPr>
          <w:rFonts w:ascii="Arial" w:hAnsi="Arial" w:cs="Arial"/>
          <w:color w:val="000000"/>
          <w:sz w:val="21"/>
          <w:szCs w:val="21"/>
          <w:shd w:val="clear" w:color="auto" w:fill="FFFFFF"/>
        </w:rPr>
        <w:t>ways 4</w:t>
      </w:r>
      <w:r w:rsidR="00EB167E" w:rsidRPr="00EB167E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th</w:t>
      </w:r>
      <w:r w:rsidR="00EB167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Quarter </w:t>
      </w:r>
      <w:r w:rsidR="00BD55E9">
        <w:rPr>
          <w:rFonts w:ascii="Arial" w:hAnsi="Arial" w:cs="Arial"/>
          <w:color w:val="000000"/>
          <w:sz w:val="21"/>
          <w:szCs w:val="21"/>
          <w:shd w:val="clear" w:color="auto" w:fill="FFFFFF"/>
        </w:rPr>
        <w:t>assignments can be submitted, so they can be graded and posted to</w:t>
      </w:r>
      <w:r w:rsidR="00EB167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Power School. Options such as Google Docs, a program called IXL, and other </w:t>
      </w:r>
      <w:r w:rsidR="00BD55E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possibilities are being considered. </w:t>
      </w:r>
    </w:p>
    <w:p w:rsidR="00BD55E9" w:rsidRDefault="00BD55E9" w:rsidP="00912B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55E9" w:rsidRDefault="00690BE6" w:rsidP="00912B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addition, s</w:t>
      </w:r>
      <w:r w:rsidR="00FC19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ome teachers have already begun to reach out to students </w:t>
      </w:r>
      <w:r w:rsidR="00BD55E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via an application called Zoom. </w:t>
      </w:r>
      <w:r w:rsidR="00FC19BD">
        <w:rPr>
          <w:rFonts w:ascii="Arial" w:hAnsi="Arial" w:cs="Arial"/>
          <w:color w:val="000000"/>
          <w:sz w:val="21"/>
          <w:szCs w:val="21"/>
          <w:shd w:val="clear" w:color="auto" w:fill="FFFFFF"/>
        </w:rPr>
        <w:t>After Spring Break all of our teachers will be using the Zoom application</w:t>
      </w:r>
      <w:r w:rsidR="00BD55E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This will allow scholars and teachers to </w:t>
      </w:r>
      <w:r w:rsidR="00FC19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have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“</w:t>
      </w:r>
      <w:r w:rsidR="00FC19BD">
        <w:rPr>
          <w:rFonts w:ascii="Arial" w:hAnsi="Arial" w:cs="Arial"/>
          <w:color w:val="000000"/>
          <w:sz w:val="21"/>
          <w:szCs w:val="21"/>
          <w:shd w:val="clear" w:color="auto" w:fill="FFFFFF"/>
        </w:rPr>
        <w:t>face to face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  <w:r w:rsidR="00FC19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web conferences</w:t>
      </w:r>
      <w:r w:rsidR="00BD55E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C19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minimum of once a week. </w:t>
      </w:r>
    </w:p>
    <w:p w:rsidR="00BD55E9" w:rsidRDefault="00BD55E9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</w:p>
    <w:p w:rsidR="001F5C43" w:rsidRDefault="00A31577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color w:val="222222"/>
          <w:u w:val="single"/>
        </w:rPr>
        <w:t>Grade 1-8 Report Cards</w:t>
      </w:r>
    </w:p>
    <w:p w:rsidR="001F5C43" w:rsidRPr="0075339B" w:rsidRDefault="009362CC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75339B">
        <w:rPr>
          <w:rFonts w:ascii="Arial" w:eastAsia="Times New Roman" w:hAnsi="Arial" w:cs="Arial"/>
        </w:rPr>
        <w:t xml:space="preserve">If you are not able </w:t>
      </w:r>
      <w:r w:rsidR="00690BE6" w:rsidRPr="0075339B">
        <w:rPr>
          <w:rFonts w:ascii="Arial" w:eastAsia="Times New Roman" w:hAnsi="Arial" w:cs="Arial"/>
        </w:rPr>
        <w:t>to access your scholar’s 3</w:t>
      </w:r>
      <w:r w:rsidR="00690BE6" w:rsidRPr="0075339B">
        <w:rPr>
          <w:rFonts w:ascii="Arial" w:eastAsia="Times New Roman" w:hAnsi="Arial" w:cs="Arial"/>
          <w:vertAlign w:val="superscript"/>
        </w:rPr>
        <w:t>rd</w:t>
      </w:r>
      <w:r w:rsidR="00690BE6" w:rsidRPr="0075339B">
        <w:rPr>
          <w:rFonts w:ascii="Arial" w:eastAsia="Times New Roman" w:hAnsi="Arial" w:cs="Arial"/>
        </w:rPr>
        <w:t xml:space="preserve"> quarter report card</w:t>
      </w:r>
      <w:r w:rsidR="00EB167E" w:rsidRPr="0075339B">
        <w:rPr>
          <w:rFonts w:ascii="Arial" w:eastAsia="Times New Roman" w:hAnsi="Arial" w:cs="Arial"/>
        </w:rPr>
        <w:t>, please reach out to</w:t>
      </w:r>
      <w:r w:rsidRPr="0075339B">
        <w:rPr>
          <w:rFonts w:ascii="Arial" w:eastAsia="Times New Roman" w:hAnsi="Arial" w:cs="Arial"/>
        </w:rPr>
        <w:t xml:space="preserve"> your scholar’</w:t>
      </w:r>
      <w:r w:rsidR="00BD55E9" w:rsidRPr="0075339B">
        <w:rPr>
          <w:rFonts w:ascii="Arial" w:eastAsia="Times New Roman" w:hAnsi="Arial" w:cs="Arial"/>
        </w:rPr>
        <w:t xml:space="preserve">s teacher. </w:t>
      </w:r>
      <w:r w:rsidR="00690BE6" w:rsidRPr="0075339B">
        <w:rPr>
          <w:rFonts w:ascii="Arial" w:eastAsia="Times New Roman" w:hAnsi="Arial" w:cs="Arial"/>
        </w:rPr>
        <w:t>T</w:t>
      </w:r>
      <w:r w:rsidR="00BD55E9" w:rsidRPr="0075339B">
        <w:rPr>
          <w:rFonts w:ascii="Arial" w:eastAsia="Times New Roman" w:hAnsi="Arial" w:cs="Arial"/>
        </w:rPr>
        <w:t>eacher email addresses</w:t>
      </w:r>
      <w:r w:rsidR="00F44CAC" w:rsidRPr="0075339B">
        <w:rPr>
          <w:rFonts w:ascii="Arial" w:eastAsia="Times New Roman" w:hAnsi="Arial" w:cs="Arial"/>
        </w:rPr>
        <w:t xml:space="preserve"> are listed on our school web site</w:t>
      </w:r>
      <w:r w:rsidR="00EB167E" w:rsidRPr="0075339B">
        <w:rPr>
          <w:rFonts w:ascii="Arial" w:eastAsia="Times New Roman" w:hAnsi="Arial" w:cs="Arial"/>
        </w:rPr>
        <w:t>, which is</w:t>
      </w:r>
      <w:r w:rsidR="00F44CAC" w:rsidRPr="0075339B">
        <w:rPr>
          <w:rFonts w:ascii="Arial" w:eastAsia="Times New Roman" w:hAnsi="Arial" w:cs="Arial"/>
        </w:rPr>
        <w:t xml:space="preserve"> found at </w:t>
      </w:r>
      <w:r w:rsidR="00F44CAC" w:rsidRPr="0075339B">
        <w:rPr>
          <w:rFonts w:ascii="Arial" w:eastAsia="Times New Roman" w:hAnsi="Arial" w:cs="Arial"/>
          <w:u w:val="single"/>
        </w:rPr>
        <w:t>saintangela.org</w:t>
      </w:r>
      <w:r w:rsidR="00F44CAC" w:rsidRPr="0075339B">
        <w:rPr>
          <w:rFonts w:ascii="Arial" w:eastAsia="Times New Roman" w:hAnsi="Arial" w:cs="Arial"/>
        </w:rPr>
        <w:t xml:space="preserve">. </w:t>
      </w:r>
    </w:p>
    <w:p w:rsidR="00F44CAC" w:rsidRPr="0075339B" w:rsidRDefault="00F44CAC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31577" w:rsidRPr="0075339B" w:rsidRDefault="00A31577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75339B">
        <w:rPr>
          <w:rFonts w:ascii="Arial" w:eastAsia="Times New Roman" w:hAnsi="Arial" w:cs="Arial"/>
          <w:b/>
          <w:u w:val="single"/>
        </w:rPr>
        <w:t>Kindergarten Report Cards</w:t>
      </w:r>
      <w:bookmarkStart w:id="0" w:name="_GoBack"/>
      <w:bookmarkEnd w:id="0"/>
    </w:p>
    <w:p w:rsidR="00F44CAC" w:rsidRPr="0075339B" w:rsidRDefault="00DC0140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75339B">
        <w:rPr>
          <w:rFonts w:ascii="Arial" w:eastAsia="Times New Roman" w:hAnsi="Arial" w:cs="Arial"/>
        </w:rPr>
        <w:t xml:space="preserve">Remember </w:t>
      </w:r>
      <w:r w:rsidR="00F44CAC" w:rsidRPr="0075339B">
        <w:rPr>
          <w:rFonts w:ascii="Arial" w:eastAsia="Times New Roman" w:hAnsi="Arial" w:cs="Arial"/>
        </w:rPr>
        <w:t>Kindergarten Report Cards</w:t>
      </w:r>
      <w:r w:rsidR="00690BE6" w:rsidRPr="0075339B">
        <w:rPr>
          <w:rFonts w:ascii="Arial" w:eastAsia="Times New Roman" w:hAnsi="Arial" w:cs="Arial"/>
        </w:rPr>
        <w:t xml:space="preserve"> were </w:t>
      </w:r>
      <w:r w:rsidR="00CB23F3" w:rsidRPr="0075339B">
        <w:rPr>
          <w:rFonts w:ascii="Arial" w:eastAsia="Times New Roman" w:hAnsi="Arial" w:cs="Arial"/>
        </w:rPr>
        <w:t xml:space="preserve">emailed home. </w:t>
      </w:r>
      <w:r w:rsidR="00690BE6" w:rsidRPr="0075339B">
        <w:rPr>
          <w:rFonts w:ascii="Arial" w:eastAsia="Times New Roman" w:hAnsi="Arial" w:cs="Arial"/>
        </w:rPr>
        <w:t>Be</w:t>
      </w:r>
      <w:r w:rsidRPr="0075339B">
        <w:rPr>
          <w:rFonts w:ascii="Arial" w:eastAsia="Times New Roman" w:hAnsi="Arial" w:cs="Arial"/>
        </w:rPr>
        <w:t xml:space="preserve"> on the lookout for them in your email.</w:t>
      </w:r>
    </w:p>
    <w:p w:rsidR="00F44CAC" w:rsidRPr="0075339B" w:rsidRDefault="00F44CAC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CB23F3" w:rsidRPr="0075339B" w:rsidRDefault="00CB23F3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75339B">
        <w:rPr>
          <w:rFonts w:ascii="Arial" w:eastAsia="Times New Roman" w:hAnsi="Arial" w:cs="Arial"/>
          <w:b/>
          <w:u w:val="single"/>
        </w:rPr>
        <w:t>Updated Family Data</w:t>
      </w:r>
    </w:p>
    <w:p w:rsidR="00690BE6" w:rsidRDefault="00E37BA4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339B">
        <w:rPr>
          <w:rFonts w:ascii="Arial" w:eastAsia="Times New Roman" w:hAnsi="Arial" w:cs="Arial"/>
        </w:rPr>
        <w:t xml:space="preserve">A </w:t>
      </w:r>
      <w:r w:rsidR="0087330C" w:rsidRPr="0075339B">
        <w:rPr>
          <w:rFonts w:ascii="Arial" w:eastAsia="Times New Roman" w:hAnsi="Arial" w:cs="Arial"/>
        </w:rPr>
        <w:t xml:space="preserve">School &amp; Parent/Guardian Contact Form </w:t>
      </w:r>
      <w:r w:rsidRPr="0075339B">
        <w:rPr>
          <w:rFonts w:ascii="Arial" w:eastAsia="Times New Roman" w:hAnsi="Arial" w:cs="Arial"/>
        </w:rPr>
        <w:t>has been</w:t>
      </w:r>
      <w:r w:rsidR="00F44CAC" w:rsidRPr="0075339B">
        <w:rPr>
          <w:rFonts w:ascii="Arial" w:eastAsia="Times New Roman" w:hAnsi="Arial" w:cs="Arial"/>
        </w:rPr>
        <w:t xml:space="preserve"> created </w:t>
      </w:r>
      <w:r w:rsidR="00690BE6" w:rsidRPr="0075339B">
        <w:rPr>
          <w:rFonts w:ascii="Arial" w:eastAsia="Times New Roman" w:hAnsi="Arial" w:cs="Arial"/>
        </w:rPr>
        <w:t xml:space="preserve">and posted on our school web page, </w:t>
      </w:r>
      <w:r w:rsidR="0075339B" w:rsidRPr="0075339B">
        <w:rPr>
          <w:rFonts w:ascii="Arial" w:eastAsia="Times New Roman" w:hAnsi="Arial" w:cs="Arial"/>
        </w:rPr>
        <w:t xml:space="preserve">found at </w:t>
      </w:r>
      <w:proofErr w:type="gramStart"/>
      <w:r w:rsidR="00690BE6" w:rsidRPr="0075339B">
        <w:rPr>
          <w:rFonts w:ascii="Arial" w:eastAsia="Times New Roman" w:hAnsi="Arial" w:cs="Arial"/>
          <w:u w:val="single"/>
        </w:rPr>
        <w:t>saintangela.org</w:t>
      </w:r>
      <w:r w:rsidR="00690BE6" w:rsidRPr="0075339B">
        <w:rPr>
          <w:rFonts w:ascii="Arial" w:eastAsia="Times New Roman" w:hAnsi="Arial" w:cs="Arial"/>
        </w:rPr>
        <w:t>.,</w:t>
      </w:r>
      <w:proofErr w:type="gramEnd"/>
      <w:r w:rsidR="00690BE6" w:rsidRPr="0075339B">
        <w:rPr>
          <w:rFonts w:ascii="Arial" w:eastAsia="Times New Roman" w:hAnsi="Arial" w:cs="Arial"/>
        </w:rPr>
        <w:t xml:space="preserve"> </w:t>
      </w:r>
      <w:r w:rsidRPr="0075339B">
        <w:rPr>
          <w:rFonts w:ascii="Arial" w:eastAsia="Times New Roman" w:hAnsi="Arial" w:cs="Arial"/>
        </w:rPr>
        <w:t xml:space="preserve">so our school families can </w:t>
      </w:r>
      <w:r w:rsidRPr="0075339B">
        <w:rPr>
          <w:rFonts w:ascii="Arial" w:eastAsia="Times New Roman" w:hAnsi="Arial" w:cs="Arial"/>
          <w:b/>
          <w:u w:val="single"/>
        </w:rPr>
        <w:t>update</w:t>
      </w:r>
      <w:r w:rsidR="00CB23F3" w:rsidRPr="0075339B">
        <w:rPr>
          <w:rFonts w:ascii="Arial" w:eastAsia="Times New Roman" w:hAnsi="Arial" w:cs="Arial"/>
        </w:rPr>
        <w:t xml:space="preserve"> </w:t>
      </w:r>
      <w:r w:rsidR="00690BE6" w:rsidRPr="0075339B">
        <w:rPr>
          <w:rFonts w:ascii="Arial" w:eastAsia="Times New Roman" w:hAnsi="Arial" w:cs="Arial"/>
        </w:rPr>
        <w:t>email information and cell</w:t>
      </w:r>
      <w:r w:rsidR="00CB23F3" w:rsidRPr="0075339B">
        <w:rPr>
          <w:rFonts w:ascii="Arial" w:eastAsia="Times New Roman" w:hAnsi="Arial" w:cs="Arial"/>
        </w:rPr>
        <w:t xml:space="preserve"> numbers. </w:t>
      </w:r>
      <w:r w:rsidR="0087330C" w:rsidRPr="0075339B">
        <w:rPr>
          <w:rFonts w:ascii="Arial" w:eastAsia="Times New Roman" w:hAnsi="Arial" w:cs="Arial"/>
        </w:rPr>
        <w:t xml:space="preserve">This will allow teachers to contact our families, and vice versa, as may be necessary during the school closure period. </w:t>
      </w:r>
      <w:r w:rsidR="00690BE6" w:rsidRPr="0075339B">
        <w:rPr>
          <w:rFonts w:ascii="Arial" w:eastAsia="Times New Roman" w:hAnsi="Arial" w:cs="Arial"/>
        </w:rPr>
        <w:t xml:space="preserve">If you cannot download the form, simply send an updated email and cell number </w:t>
      </w:r>
      <w:r w:rsidR="00690BE6">
        <w:rPr>
          <w:rFonts w:ascii="Arial" w:eastAsia="Times New Roman" w:hAnsi="Arial" w:cs="Arial"/>
          <w:color w:val="222222"/>
        </w:rPr>
        <w:t>to your scholar’s teacher, using their email address. Again, staff email addresses are listed on our school web page at saintangela.org.</w:t>
      </w:r>
    </w:p>
    <w:p w:rsidR="00690BE6" w:rsidRDefault="00690BE6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E1695" w:rsidRDefault="0059341C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color w:val="222222"/>
          <w:u w:val="single"/>
        </w:rPr>
        <w:t xml:space="preserve">Tuition Payments </w:t>
      </w:r>
      <w:proofErr w:type="gramStart"/>
      <w:r>
        <w:rPr>
          <w:rFonts w:ascii="Arial" w:eastAsia="Times New Roman" w:hAnsi="Arial" w:cs="Arial"/>
          <w:b/>
          <w:color w:val="222222"/>
          <w:u w:val="single"/>
        </w:rPr>
        <w:t>During</w:t>
      </w:r>
      <w:proofErr w:type="gramEnd"/>
      <w:r>
        <w:rPr>
          <w:rFonts w:ascii="Arial" w:eastAsia="Times New Roman" w:hAnsi="Arial" w:cs="Arial"/>
          <w:b/>
          <w:color w:val="222222"/>
          <w:u w:val="single"/>
        </w:rPr>
        <w:t xml:space="preserve"> the School Closure</w:t>
      </w:r>
    </w:p>
    <w:p w:rsidR="006E1695" w:rsidRPr="006E1695" w:rsidRDefault="00DC0140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Four </w:t>
      </w:r>
      <w:r w:rsidR="006E1695">
        <w:rPr>
          <w:rFonts w:ascii="Arial" w:eastAsia="Times New Roman" w:hAnsi="Arial" w:cs="Arial"/>
          <w:color w:val="222222"/>
        </w:rPr>
        <w:t xml:space="preserve">options </w:t>
      </w:r>
      <w:r>
        <w:rPr>
          <w:rFonts w:ascii="Arial" w:eastAsia="Times New Roman" w:hAnsi="Arial" w:cs="Arial"/>
          <w:color w:val="222222"/>
        </w:rPr>
        <w:t xml:space="preserve">are </w:t>
      </w:r>
      <w:r w:rsidR="006E1695">
        <w:rPr>
          <w:rFonts w:ascii="Arial" w:eastAsia="Times New Roman" w:hAnsi="Arial" w:cs="Arial"/>
          <w:color w:val="222222"/>
        </w:rPr>
        <w:t xml:space="preserve">available to pay your tuition during the school closure. </w:t>
      </w:r>
      <w:r w:rsidR="006E1695" w:rsidRPr="006E1695">
        <w:rPr>
          <w:rFonts w:ascii="Arial" w:eastAsia="Times New Roman" w:hAnsi="Arial" w:cs="Arial"/>
          <w:color w:val="222222"/>
        </w:rPr>
        <w:t xml:space="preserve">The </w:t>
      </w:r>
      <w:r w:rsidR="006E1695" w:rsidRPr="00DC0140">
        <w:rPr>
          <w:rFonts w:ascii="Arial" w:eastAsia="Times New Roman" w:hAnsi="Arial" w:cs="Arial"/>
          <w:b/>
          <w:color w:val="222222"/>
          <w:u w:val="single"/>
        </w:rPr>
        <w:t>first</w:t>
      </w:r>
      <w:r w:rsidR="006E1695">
        <w:rPr>
          <w:rFonts w:ascii="Arial" w:eastAsia="Times New Roman" w:hAnsi="Arial" w:cs="Arial"/>
          <w:color w:val="222222"/>
        </w:rPr>
        <w:t xml:space="preserve"> and </w:t>
      </w:r>
      <w:r w:rsidR="006E1695" w:rsidRPr="006E1695">
        <w:rPr>
          <w:rFonts w:ascii="Arial" w:eastAsia="Times New Roman" w:hAnsi="Arial" w:cs="Arial"/>
          <w:color w:val="222222"/>
        </w:rPr>
        <w:t xml:space="preserve">best way </w:t>
      </w:r>
      <w:r w:rsidR="006E1695">
        <w:rPr>
          <w:rFonts w:ascii="Arial" w:eastAsia="Times New Roman" w:hAnsi="Arial" w:cs="Arial"/>
          <w:color w:val="222222"/>
        </w:rPr>
        <w:t>is for school families to make tuition payments through</w:t>
      </w:r>
      <w:r w:rsidR="006E1695" w:rsidRPr="006E1695">
        <w:rPr>
          <w:rFonts w:ascii="Arial" w:eastAsia="Times New Roman" w:hAnsi="Arial" w:cs="Arial"/>
          <w:color w:val="222222"/>
        </w:rPr>
        <w:t xml:space="preserve"> FACTS, </w:t>
      </w:r>
      <w:r w:rsidR="006E1695">
        <w:rPr>
          <w:rFonts w:ascii="Arial" w:eastAsia="Times New Roman" w:hAnsi="Arial" w:cs="Arial"/>
          <w:color w:val="222222"/>
        </w:rPr>
        <w:t xml:space="preserve">which is our tuition management partner. If that is not possible, do not fear. A </w:t>
      </w:r>
      <w:r w:rsidR="006E1695" w:rsidRPr="00DC0140">
        <w:rPr>
          <w:rFonts w:ascii="Arial" w:eastAsia="Times New Roman" w:hAnsi="Arial" w:cs="Arial"/>
          <w:b/>
          <w:color w:val="222222"/>
          <w:u w:val="single"/>
        </w:rPr>
        <w:t>second</w:t>
      </w:r>
      <w:r w:rsidR="006E1695">
        <w:rPr>
          <w:rFonts w:ascii="Arial" w:eastAsia="Times New Roman" w:hAnsi="Arial" w:cs="Arial"/>
          <w:color w:val="222222"/>
        </w:rPr>
        <w:t xml:space="preserve"> option is to pay tuition with a check</w:t>
      </w:r>
      <w:r>
        <w:rPr>
          <w:rFonts w:ascii="Arial" w:eastAsia="Times New Roman" w:hAnsi="Arial" w:cs="Arial"/>
          <w:color w:val="222222"/>
        </w:rPr>
        <w:t xml:space="preserve">. A </w:t>
      </w:r>
      <w:r w:rsidRPr="00DC0140">
        <w:rPr>
          <w:rFonts w:ascii="Arial" w:eastAsia="Times New Roman" w:hAnsi="Arial" w:cs="Arial"/>
          <w:b/>
          <w:color w:val="222222"/>
          <w:u w:val="single"/>
        </w:rPr>
        <w:t>third</w:t>
      </w:r>
      <w:r>
        <w:rPr>
          <w:rFonts w:ascii="Arial" w:eastAsia="Times New Roman" w:hAnsi="Arial" w:cs="Arial"/>
          <w:color w:val="222222"/>
        </w:rPr>
        <w:t xml:space="preserve"> option is to pay using a money order. Remember, c</w:t>
      </w:r>
      <w:r w:rsidR="006E1695">
        <w:rPr>
          <w:rFonts w:ascii="Arial" w:eastAsia="Times New Roman" w:hAnsi="Arial" w:cs="Arial"/>
          <w:color w:val="222222"/>
        </w:rPr>
        <w:t>hecks and money orders should</w:t>
      </w:r>
      <w:r w:rsidR="006E1695" w:rsidRPr="006E1695">
        <w:rPr>
          <w:rFonts w:ascii="Arial" w:eastAsia="Times New Roman" w:hAnsi="Arial" w:cs="Arial"/>
          <w:color w:val="222222"/>
        </w:rPr>
        <w:t xml:space="preserve"> </w:t>
      </w:r>
      <w:r w:rsidR="006E1695">
        <w:rPr>
          <w:rFonts w:ascii="Arial" w:eastAsia="Times New Roman" w:hAnsi="Arial" w:cs="Arial"/>
          <w:color w:val="222222"/>
        </w:rPr>
        <w:t xml:space="preserve">be </w:t>
      </w:r>
      <w:r w:rsidR="006E1695" w:rsidRPr="006E1695">
        <w:rPr>
          <w:rFonts w:ascii="Arial" w:eastAsia="Times New Roman" w:hAnsi="Arial" w:cs="Arial"/>
          <w:color w:val="222222"/>
        </w:rPr>
        <w:t>mail</w:t>
      </w:r>
      <w:r w:rsidR="006E1695">
        <w:rPr>
          <w:rFonts w:ascii="Arial" w:eastAsia="Times New Roman" w:hAnsi="Arial" w:cs="Arial"/>
          <w:color w:val="222222"/>
        </w:rPr>
        <w:t>ed directly to our</w:t>
      </w:r>
      <w:r w:rsidR="006E1695" w:rsidRPr="006E1695">
        <w:rPr>
          <w:rFonts w:ascii="Arial" w:eastAsia="Times New Roman" w:hAnsi="Arial" w:cs="Arial"/>
          <w:color w:val="222222"/>
        </w:rPr>
        <w:t xml:space="preserve"> school. </w:t>
      </w:r>
      <w:r>
        <w:rPr>
          <w:rFonts w:ascii="Arial" w:eastAsia="Times New Roman" w:hAnsi="Arial" w:cs="Arial"/>
          <w:color w:val="222222"/>
        </w:rPr>
        <w:t xml:space="preserve">The </w:t>
      </w:r>
      <w:r w:rsidRPr="00DC0140">
        <w:rPr>
          <w:rFonts w:ascii="Arial" w:eastAsia="Times New Roman" w:hAnsi="Arial" w:cs="Arial"/>
          <w:b/>
          <w:color w:val="222222"/>
          <w:u w:val="single"/>
        </w:rPr>
        <w:t>fourth</w:t>
      </w:r>
      <w:r>
        <w:rPr>
          <w:rFonts w:ascii="Arial" w:eastAsia="Times New Roman" w:hAnsi="Arial" w:cs="Arial"/>
          <w:color w:val="222222"/>
        </w:rPr>
        <w:t xml:space="preserve"> option is to pay using a credit card.</w:t>
      </w:r>
    </w:p>
    <w:p w:rsidR="006E1695" w:rsidRDefault="006E1695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</w:p>
    <w:p w:rsidR="00690BE6" w:rsidRDefault="00690BE6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</w:p>
    <w:p w:rsidR="00690BE6" w:rsidRDefault="00690BE6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</w:p>
    <w:p w:rsidR="00690BE6" w:rsidRDefault="00690BE6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</w:p>
    <w:p w:rsidR="00690BE6" w:rsidRDefault="00690BE6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</w:p>
    <w:p w:rsidR="0066616A" w:rsidRDefault="0066616A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</w:p>
    <w:p w:rsidR="003B7EDB" w:rsidRDefault="00421BFF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color w:val="222222"/>
          <w:u w:val="single"/>
        </w:rPr>
        <w:t>Books &amp; Materials</w:t>
      </w:r>
    </w:p>
    <w:p w:rsidR="00421BFF" w:rsidRDefault="00690BE6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Your s</w:t>
      </w:r>
      <w:r w:rsidR="00421BFF" w:rsidRPr="00421BFF">
        <w:rPr>
          <w:rFonts w:ascii="Arial" w:eastAsia="Times New Roman" w:hAnsi="Arial" w:cs="Arial"/>
          <w:color w:val="222222"/>
        </w:rPr>
        <w:t>cholar</w:t>
      </w:r>
      <w:r w:rsidR="00082FF3">
        <w:rPr>
          <w:rFonts w:ascii="Arial" w:eastAsia="Times New Roman" w:hAnsi="Arial" w:cs="Arial"/>
          <w:color w:val="222222"/>
        </w:rPr>
        <w:t>’</w:t>
      </w:r>
      <w:r w:rsidR="00421BFF" w:rsidRPr="00421BFF">
        <w:rPr>
          <w:rFonts w:ascii="Arial" w:eastAsia="Times New Roman" w:hAnsi="Arial" w:cs="Arial"/>
          <w:color w:val="222222"/>
        </w:rPr>
        <w:t xml:space="preserve">s </w:t>
      </w:r>
      <w:r w:rsidR="004B47E6">
        <w:rPr>
          <w:rFonts w:ascii="Arial" w:eastAsia="Times New Roman" w:hAnsi="Arial" w:cs="Arial"/>
          <w:color w:val="222222"/>
        </w:rPr>
        <w:t xml:space="preserve">textbooks, </w:t>
      </w:r>
      <w:r w:rsidR="00421BFF" w:rsidRPr="00421BFF">
        <w:rPr>
          <w:rFonts w:ascii="Arial" w:eastAsia="Times New Roman" w:hAnsi="Arial" w:cs="Arial"/>
          <w:color w:val="222222"/>
        </w:rPr>
        <w:t>m</w:t>
      </w:r>
      <w:r w:rsidR="00421BFF">
        <w:rPr>
          <w:rFonts w:ascii="Arial" w:eastAsia="Times New Roman" w:hAnsi="Arial" w:cs="Arial"/>
          <w:color w:val="222222"/>
        </w:rPr>
        <w:t>aterials</w:t>
      </w:r>
      <w:r w:rsidR="004B47E6">
        <w:rPr>
          <w:rFonts w:ascii="Arial" w:eastAsia="Times New Roman" w:hAnsi="Arial" w:cs="Arial"/>
          <w:color w:val="222222"/>
        </w:rPr>
        <w:t xml:space="preserve">, and supplies </w:t>
      </w:r>
      <w:r w:rsidR="00AF1D1C">
        <w:rPr>
          <w:rFonts w:ascii="Arial" w:eastAsia="Times New Roman" w:hAnsi="Arial" w:cs="Arial"/>
          <w:color w:val="222222"/>
        </w:rPr>
        <w:t>have</w:t>
      </w:r>
      <w:r w:rsidR="00421BFF">
        <w:rPr>
          <w:rFonts w:ascii="Arial" w:eastAsia="Times New Roman" w:hAnsi="Arial" w:cs="Arial"/>
          <w:color w:val="222222"/>
        </w:rPr>
        <w:t xml:space="preserve"> been placed in our school </w:t>
      </w:r>
      <w:r w:rsidR="00421BFF" w:rsidRPr="00421BFF">
        <w:rPr>
          <w:rFonts w:ascii="Arial" w:eastAsia="Times New Roman" w:hAnsi="Arial" w:cs="Arial"/>
          <w:color w:val="222222"/>
        </w:rPr>
        <w:t>cafeteria</w:t>
      </w:r>
      <w:r>
        <w:rPr>
          <w:rFonts w:ascii="Arial" w:eastAsia="Times New Roman" w:hAnsi="Arial" w:cs="Arial"/>
          <w:color w:val="222222"/>
        </w:rPr>
        <w:t xml:space="preserve"> </w:t>
      </w:r>
      <w:r w:rsidR="00E04667">
        <w:rPr>
          <w:rFonts w:ascii="Arial" w:eastAsia="Times New Roman" w:hAnsi="Arial" w:cs="Arial"/>
          <w:color w:val="222222"/>
        </w:rPr>
        <w:t>for pickup</w:t>
      </w:r>
      <w:r>
        <w:rPr>
          <w:rFonts w:ascii="Arial" w:eastAsia="Times New Roman" w:hAnsi="Arial" w:cs="Arial"/>
          <w:color w:val="222222"/>
        </w:rPr>
        <w:t>. If you have not already done so, these materials may be picked up tomorrow, Friday April 3</w:t>
      </w:r>
      <w:r w:rsidRPr="00690BE6">
        <w:rPr>
          <w:rFonts w:ascii="Arial" w:eastAsia="Times New Roman" w:hAnsi="Arial" w:cs="Arial"/>
          <w:color w:val="222222"/>
          <w:vertAlign w:val="superscript"/>
        </w:rPr>
        <w:t>rd</w:t>
      </w:r>
      <w:r>
        <w:rPr>
          <w:rFonts w:ascii="Arial" w:eastAsia="Times New Roman" w:hAnsi="Arial" w:cs="Arial"/>
          <w:color w:val="222222"/>
        </w:rPr>
        <w:t xml:space="preserve">, </w:t>
      </w:r>
      <w:r w:rsidR="00421BFF">
        <w:rPr>
          <w:rFonts w:ascii="Arial" w:eastAsia="Times New Roman" w:hAnsi="Arial" w:cs="Arial"/>
          <w:color w:val="222222"/>
        </w:rPr>
        <w:t xml:space="preserve">between 11:00 AM and 1:00 PM. </w:t>
      </w:r>
      <w:r w:rsidR="0059341C">
        <w:rPr>
          <w:rFonts w:ascii="Arial" w:eastAsia="Times New Roman" w:hAnsi="Arial" w:cs="Arial"/>
          <w:color w:val="222222"/>
        </w:rPr>
        <w:t xml:space="preserve">The intention is to </w:t>
      </w:r>
      <w:r w:rsidR="004B47E6">
        <w:rPr>
          <w:rFonts w:ascii="Arial" w:eastAsia="Times New Roman" w:hAnsi="Arial" w:cs="Arial"/>
          <w:color w:val="222222"/>
        </w:rPr>
        <w:t>provide additional resources for our scholars</w:t>
      </w:r>
      <w:r w:rsidR="00AF1D1C">
        <w:rPr>
          <w:rFonts w:ascii="Arial" w:eastAsia="Times New Roman" w:hAnsi="Arial" w:cs="Arial"/>
          <w:color w:val="222222"/>
        </w:rPr>
        <w:t xml:space="preserve">, since the school closure </w:t>
      </w:r>
      <w:r w:rsidR="0066616A">
        <w:rPr>
          <w:rFonts w:ascii="Arial" w:eastAsia="Times New Roman" w:hAnsi="Arial" w:cs="Arial"/>
          <w:color w:val="222222"/>
        </w:rPr>
        <w:t>has been extended to April 30</w:t>
      </w:r>
      <w:r w:rsidR="0066616A" w:rsidRPr="0066616A">
        <w:rPr>
          <w:rFonts w:ascii="Arial" w:eastAsia="Times New Roman" w:hAnsi="Arial" w:cs="Arial"/>
          <w:color w:val="222222"/>
          <w:vertAlign w:val="superscript"/>
        </w:rPr>
        <w:t>th</w:t>
      </w:r>
      <w:r w:rsidR="0066616A">
        <w:rPr>
          <w:rFonts w:ascii="Arial" w:eastAsia="Times New Roman" w:hAnsi="Arial" w:cs="Arial"/>
          <w:color w:val="222222"/>
        </w:rPr>
        <w:t xml:space="preserve">. </w:t>
      </w:r>
      <w:r w:rsidR="00AF1D1C">
        <w:rPr>
          <w:rFonts w:ascii="Arial" w:eastAsia="Times New Roman" w:hAnsi="Arial" w:cs="Arial"/>
          <w:color w:val="222222"/>
        </w:rPr>
        <w:t xml:space="preserve">. </w:t>
      </w:r>
    </w:p>
    <w:p w:rsidR="00421BFF" w:rsidRDefault="00421BFF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912BBC" w:rsidRPr="0072662B" w:rsidRDefault="00912BBC" w:rsidP="00912B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</w:rPr>
      </w:pPr>
      <w:r w:rsidRPr="0072662B">
        <w:rPr>
          <w:rFonts w:ascii="Arial" w:eastAsia="Times New Roman" w:hAnsi="Arial" w:cs="Arial"/>
          <w:b/>
          <w:color w:val="222222"/>
          <w:u w:val="single"/>
        </w:rPr>
        <w:t>FSP Meals</w:t>
      </w:r>
    </w:p>
    <w:p w:rsidR="00685D7A" w:rsidRPr="0087330C" w:rsidRDefault="00912BBC" w:rsidP="00726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2662B">
        <w:rPr>
          <w:rFonts w:ascii="Arial" w:eastAsia="Times New Roman" w:hAnsi="Arial" w:cs="Arial"/>
          <w:color w:val="222222"/>
        </w:rPr>
        <w:t xml:space="preserve">Our next FSP meal delivery will </w:t>
      </w:r>
      <w:r w:rsidR="0059341C">
        <w:rPr>
          <w:rFonts w:ascii="Arial" w:eastAsia="Times New Roman" w:hAnsi="Arial" w:cs="Arial"/>
          <w:color w:val="222222"/>
        </w:rPr>
        <w:t xml:space="preserve">be </w:t>
      </w:r>
      <w:r w:rsidR="00AF1D1C">
        <w:rPr>
          <w:rFonts w:ascii="Arial" w:eastAsia="Times New Roman" w:hAnsi="Arial" w:cs="Arial"/>
          <w:color w:val="222222"/>
        </w:rPr>
        <w:t xml:space="preserve">tomorrow, </w:t>
      </w:r>
      <w:r w:rsidR="00690BE6">
        <w:rPr>
          <w:rFonts w:ascii="Arial" w:eastAsia="Times New Roman" w:hAnsi="Arial" w:cs="Arial"/>
          <w:color w:val="222222"/>
        </w:rPr>
        <w:t>Friday, April 3</w:t>
      </w:r>
      <w:r w:rsidR="00690BE6" w:rsidRPr="00690BE6">
        <w:rPr>
          <w:rFonts w:ascii="Arial" w:eastAsia="Times New Roman" w:hAnsi="Arial" w:cs="Arial"/>
          <w:color w:val="222222"/>
          <w:vertAlign w:val="superscript"/>
        </w:rPr>
        <w:t>rd</w:t>
      </w:r>
      <w:r w:rsidR="00690BE6">
        <w:rPr>
          <w:rFonts w:ascii="Arial" w:eastAsia="Times New Roman" w:hAnsi="Arial" w:cs="Arial"/>
          <w:color w:val="222222"/>
        </w:rPr>
        <w:t xml:space="preserve">, </w:t>
      </w:r>
      <w:r w:rsidRPr="0072662B">
        <w:rPr>
          <w:rFonts w:ascii="Arial" w:eastAsia="Times New Roman" w:hAnsi="Arial" w:cs="Arial"/>
          <w:color w:val="222222"/>
        </w:rPr>
        <w:t xml:space="preserve"> between 11:00 AM and 1:00</w:t>
      </w:r>
      <w:r w:rsidR="00E04667">
        <w:rPr>
          <w:rFonts w:ascii="Arial" w:eastAsia="Times New Roman" w:hAnsi="Arial" w:cs="Arial"/>
          <w:color w:val="222222"/>
        </w:rPr>
        <w:t xml:space="preserve"> PM. </w:t>
      </w:r>
      <w:r w:rsidR="00AF1D1C">
        <w:rPr>
          <w:rFonts w:ascii="Arial" w:eastAsia="Times New Roman" w:hAnsi="Arial" w:cs="Arial"/>
          <w:color w:val="222222"/>
        </w:rPr>
        <w:t xml:space="preserve">Remember, </w:t>
      </w:r>
      <w:r w:rsidR="00421BFF">
        <w:rPr>
          <w:rFonts w:ascii="Arial" w:eastAsia="Times New Roman" w:hAnsi="Arial" w:cs="Arial"/>
          <w:color w:val="222222"/>
        </w:rPr>
        <w:t xml:space="preserve">FSP Meal deliveries will be </w:t>
      </w:r>
      <w:r w:rsidR="00AF1D1C">
        <w:rPr>
          <w:rFonts w:ascii="Arial" w:eastAsia="Times New Roman" w:hAnsi="Arial" w:cs="Arial"/>
          <w:color w:val="222222"/>
        </w:rPr>
        <w:t xml:space="preserve">temporarily halted </w:t>
      </w:r>
      <w:r w:rsidR="00690BE6">
        <w:rPr>
          <w:rFonts w:ascii="Arial" w:eastAsia="Times New Roman" w:hAnsi="Arial" w:cs="Arial"/>
          <w:color w:val="222222"/>
        </w:rPr>
        <w:t xml:space="preserve">during </w:t>
      </w:r>
      <w:r w:rsidR="00421BFF">
        <w:rPr>
          <w:rFonts w:ascii="Arial" w:eastAsia="Times New Roman" w:hAnsi="Arial" w:cs="Arial"/>
          <w:color w:val="222222"/>
        </w:rPr>
        <w:t>Spring Break, which runs from Monday, April 6 through April 14</w:t>
      </w:r>
      <w:r w:rsidR="00421BFF" w:rsidRPr="00421BFF">
        <w:rPr>
          <w:rFonts w:ascii="Arial" w:eastAsia="Times New Roman" w:hAnsi="Arial" w:cs="Arial"/>
          <w:color w:val="222222"/>
          <w:vertAlign w:val="superscript"/>
        </w:rPr>
        <w:t>th</w:t>
      </w:r>
      <w:r w:rsidR="00421BFF">
        <w:rPr>
          <w:rFonts w:ascii="Arial" w:eastAsia="Times New Roman" w:hAnsi="Arial" w:cs="Arial"/>
          <w:color w:val="222222"/>
        </w:rPr>
        <w:t xml:space="preserve">. </w:t>
      </w:r>
    </w:p>
    <w:sectPr w:rsidR="00685D7A" w:rsidRPr="0087330C" w:rsidSect="0087330C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705"/>
    <w:multiLevelType w:val="hybridMultilevel"/>
    <w:tmpl w:val="DE202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56F35"/>
    <w:multiLevelType w:val="hybridMultilevel"/>
    <w:tmpl w:val="38BA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5906"/>
    <w:multiLevelType w:val="multilevel"/>
    <w:tmpl w:val="F2C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E51A5"/>
    <w:multiLevelType w:val="hybridMultilevel"/>
    <w:tmpl w:val="F49A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6197"/>
    <w:multiLevelType w:val="multilevel"/>
    <w:tmpl w:val="62B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5C"/>
    <w:rsid w:val="000056F0"/>
    <w:rsid w:val="00027BF4"/>
    <w:rsid w:val="00082FF3"/>
    <w:rsid w:val="000B016B"/>
    <w:rsid w:val="000F53D3"/>
    <w:rsid w:val="00170A79"/>
    <w:rsid w:val="001D5B57"/>
    <w:rsid w:val="001F5C43"/>
    <w:rsid w:val="002631B5"/>
    <w:rsid w:val="002677A6"/>
    <w:rsid w:val="0033154A"/>
    <w:rsid w:val="003568C1"/>
    <w:rsid w:val="003B7EDB"/>
    <w:rsid w:val="003E1685"/>
    <w:rsid w:val="00421BFF"/>
    <w:rsid w:val="004806B4"/>
    <w:rsid w:val="004B47E6"/>
    <w:rsid w:val="004C6DF6"/>
    <w:rsid w:val="004E7C16"/>
    <w:rsid w:val="00506C7D"/>
    <w:rsid w:val="00545DA3"/>
    <w:rsid w:val="0059341C"/>
    <w:rsid w:val="00594E76"/>
    <w:rsid w:val="00607D44"/>
    <w:rsid w:val="0066616A"/>
    <w:rsid w:val="0067630E"/>
    <w:rsid w:val="00685D7A"/>
    <w:rsid w:val="00690BE6"/>
    <w:rsid w:val="006B427C"/>
    <w:rsid w:val="006E1695"/>
    <w:rsid w:val="00705C1E"/>
    <w:rsid w:val="0072662B"/>
    <w:rsid w:val="0075339B"/>
    <w:rsid w:val="007D41CE"/>
    <w:rsid w:val="007F56C4"/>
    <w:rsid w:val="0086164D"/>
    <w:rsid w:val="008662E4"/>
    <w:rsid w:val="0087330C"/>
    <w:rsid w:val="008B66D5"/>
    <w:rsid w:val="008C148D"/>
    <w:rsid w:val="00900133"/>
    <w:rsid w:val="00912BBC"/>
    <w:rsid w:val="00922D2A"/>
    <w:rsid w:val="009362CC"/>
    <w:rsid w:val="00943B6B"/>
    <w:rsid w:val="00A31577"/>
    <w:rsid w:val="00A6206D"/>
    <w:rsid w:val="00A82C2F"/>
    <w:rsid w:val="00AF1D1C"/>
    <w:rsid w:val="00AF65D5"/>
    <w:rsid w:val="00B15F3E"/>
    <w:rsid w:val="00B60F3B"/>
    <w:rsid w:val="00B902CB"/>
    <w:rsid w:val="00BC7828"/>
    <w:rsid w:val="00BD55E9"/>
    <w:rsid w:val="00C6202D"/>
    <w:rsid w:val="00C70AB1"/>
    <w:rsid w:val="00CA115C"/>
    <w:rsid w:val="00CB23F3"/>
    <w:rsid w:val="00CD2C83"/>
    <w:rsid w:val="00CE7F82"/>
    <w:rsid w:val="00D5024F"/>
    <w:rsid w:val="00DC0140"/>
    <w:rsid w:val="00DE701F"/>
    <w:rsid w:val="00DF0B4E"/>
    <w:rsid w:val="00E04667"/>
    <w:rsid w:val="00E100D2"/>
    <w:rsid w:val="00E37BA4"/>
    <w:rsid w:val="00E62806"/>
    <w:rsid w:val="00E65CBB"/>
    <w:rsid w:val="00EA4F02"/>
    <w:rsid w:val="00EB167E"/>
    <w:rsid w:val="00EC6D66"/>
    <w:rsid w:val="00F226CF"/>
    <w:rsid w:val="00F22BFC"/>
    <w:rsid w:val="00F44CAC"/>
    <w:rsid w:val="00F85486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6D80-9A60-4006-99D4-147FC044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0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2020-03-25T21:09:00Z</cp:lastPrinted>
  <dcterms:created xsi:type="dcterms:W3CDTF">2020-04-02T22:08:00Z</dcterms:created>
  <dcterms:modified xsi:type="dcterms:W3CDTF">2020-04-02T22:08:00Z</dcterms:modified>
</cp:coreProperties>
</file>